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3"/>
        <w:tblW w:w="11133" w:type="dxa"/>
        <w:tblLayout w:type="fixed"/>
        <w:tblCellMar>
          <w:top w:w="58" w:type="dxa"/>
          <w:left w:w="187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7692"/>
      </w:tblGrid>
      <w:tr w:rsidR="00FC5289" w:rsidTr="00FC5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3" w:type="dxa"/>
            <w:gridSpan w:val="2"/>
          </w:tcPr>
          <w:p w:rsidR="00FC5289" w:rsidRPr="00626D71" w:rsidRDefault="00AB67C1" w:rsidP="00A84846">
            <w:pPr>
              <w:rPr>
                <w:rFonts w:ascii="Arial" w:hAnsi="Arial" w:cs="Arial"/>
                <w:b w:val="0"/>
              </w:rPr>
            </w:pPr>
            <w:r w:rsidRPr="00626D71">
              <w:rPr>
                <w:rFonts w:ascii="Arial" w:hAnsi="Arial" w:cs="Arial"/>
              </w:rPr>
              <w:t xml:space="preserve">This important </w:t>
            </w:r>
            <w:r w:rsidR="00A84846" w:rsidRPr="00626D71">
              <w:rPr>
                <w:rFonts w:ascii="Arial" w:hAnsi="Arial" w:cs="Arial"/>
                <w:color w:val="669900"/>
              </w:rPr>
              <w:t>STC</w:t>
            </w:r>
            <w:r w:rsidRPr="00626D71">
              <w:rPr>
                <w:rFonts w:ascii="Arial" w:hAnsi="Arial" w:cs="Arial"/>
                <w:color w:val="669900"/>
              </w:rPr>
              <w:t xml:space="preserve"> Compliance </w:t>
            </w:r>
            <w:r w:rsidR="00924F87" w:rsidRPr="00626D71">
              <w:rPr>
                <w:rFonts w:ascii="Arial" w:hAnsi="Arial" w:cs="Arial"/>
                <w:color w:val="669900"/>
              </w:rPr>
              <w:t>Update</w:t>
            </w:r>
            <w:r w:rsidRPr="00626D71">
              <w:rPr>
                <w:rFonts w:ascii="Arial" w:hAnsi="Arial" w:cs="Arial"/>
              </w:rPr>
              <w:t xml:space="preserve"> is being sent to all businesses which have a commercial relationship with </w:t>
            </w:r>
            <w:r w:rsidR="00A84846" w:rsidRPr="00626D71">
              <w:rPr>
                <w:rFonts w:ascii="Arial" w:hAnsi="Arial" w:cs="Arial"/>
              </w:rPr>
              <w:t>[</w:t>
            </w:r>
            <w:r w:rsidR="00D77DAC" w:rsidRPr="00626D71">
              <w:rPr>
                <w:rFonts w:ascii="Arial" w:hAnsi="Arial" w:cs="Arial"/>
                <w:b w:val="0"/>
                <w:color w:val="0070C0"/>
              </w:rPr>
              <w:t>Insert enterprise name</w:t>
            </w:r>
            <w:r w:rsidR="00A84846" w:rsidRPr="00626D71">
              <w:rPr>
                <w:rFonts w:ascii="Arial" w:hAnsi="Arial" w:cs="Arial"/>
              </w:rPr>
              <w:t>]</w:t>
            </w:r>
            <w:r w:rsidRPr="00626D71">
              <w:rPr>
                <w:rFonts w:ascii="Arial" w:hAnsi="Arial" w:cs="Arial"/>
              </w:rPr>
              <w:t xml:space="preserve"> or one of its subsidiaries that may involve </w:t>
            </w:r>
            <w:r w:rsidR="00A84846" w:rsidRPr="00626D71">
              <w:rPr>
                <w:rFonts w:ascii="Arial" w:hAnsi="Arial" w:cs="Arial"/>
              </w:rPr>
              <w:t>strategic trade</w:t>
            </w:r>
            <w:r w:rsidRPr="00626D71">
              <w:rPr>
                <w:rFonts w:ascii="Arial" w:hAnsi="Arial" w:cs="Arial"/>
              </w:rPr>
              <w:t xml:space="preserve"> control issues.  Please forward this </w:t>
            </w:r>
            <w:r w:rsidR="00924F87" w:rsidRPr="00626D71">
              <w:rPr>
                <w:rFonts w:ascii="Arial" w:hAnsi="Arial" w:cs="Arial"/>
              </w:rPr>
              <w:t>Update</w:t>
            </w:r>
            <w:r w:rsidRPr="00626D71">
              <w:rPr>
                <w:rFonts w:ascii="Arial" w:hAnsi="Arial" w:cs="Arial"/>
              </w:rPr>
              <w:t xml:space="preserve"> to all persons at your company whose jobs involve exports of </w:t>
            </w:r>
            <w:r w:rsidR="00A84846" w:rsidRPr="00626D71">
              <w:rPr>
                <w:rFonts w:ascii="Arial" w:hAnsi="Arial" w:cs="Arial"/>
              </w:rPr>
              <w:t>[</w:t>
            </w:r>
            <w:r w:rsidR="00801FB2">
              <w:rPr>
                <w:rFonts w:ascii="Arial" w:hAnsi="Arial" w:cs="Arial"/>
                <w:b w:val="0"/>
                <w:color w:val="0070C0"/>
              </w:rPr>
              <w:t>Insert enter</w:t>
            </w:r>
            <w:r w:rsidR="00517300">
              <w:rPr>
                <w:rFonts w:ascii="Arial" w:hAnsi="Arial" w:cs="Arial"/>
                <w:b w:val="0"/>
                <w:color w:val="0070C0"/>
              </w:rPr>
              <w:t>p</w:t>
            </w:r>
            <w:bookmarkStart w:id="0" w:name="_GoBack"/>
            <w:bookmarkEnd w:id="0"/>
            <w:r w:rsidR="00D77DAC" w:rsidRPr="00626D71">
              <w:rPr>
                <w:rFonts w:ascii="Arial" w:hAnsi="Arial" w:cs="Arial"/>
                <w:b w:val="0"/>
                <w:color w:val="0070C0"/>
              </w:rPr>
              <w:t>rise name</w:t>
            </w:r>
            <w:r w:rsidR="00A84846" w:rsidRPr="00626D71">
              <w:rPr>
                <w:rFonts w:ascii="Arial" w:hAnsi="Arial" w:cs="Arial"/>
              </w:rPr>
              <w:t xml:space="preserve">] </w:t>
            </w:r>
            <w:r w:rsidRPr="00626D71">
              <w:rPr>
                <w:rFonts w:ascii="Arial" w:hAnsi="Arial" w:cs="Arial"/>
              </w:rPr>
              <w:t xml:space="preserve">products. </w:t>
            </w:r>
          </w:p>
        </w:tc>
      </w:tr>
      <w:tr w:rsidR="00FC5289" w:rsidTr="00FC5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1" w:type="dxa"/>
            <w:shd w:val="clear" w:color="auto" w:fill="DAEEF3" w:themeFill="accent5" w:themeFillTint="33"/>
          </w:tcPr>
          <w:p w:rsidR="00FC5289" w:rsidRPr="00626D71" w:rsidRDefault="00AB67C1">
            <w:pPr>
              <w:spacing w:before="80" w:line="360" w:lineRule="exact"/>
              <w:rPr>
                <w:rFonts w:ascii="Arial" w:hAnsi="Arial" w:cs="Arial"/>
                <w:color w:val="4F6228" w:themeColor="accent3" w:themeShade="80"/>
                <w:sz w:val="34"/>
                <w:szCs w:val="34"/>
              </w:rPr>
            </w:pPr>
            <w:r w:rsidRPr="00626D71">
              <w:rPr>
                <w:rFonts w:ascii="Arial" w:hAnsi="Arial" w:cs="Arial"/>
                <w:color w:val="4F6228" w:themeColor="accent3" w:themeShade="80"/>
                <w:sz w:val="34"/>
                <w:szCs w:val="34"/>
              </w:rPr>
              <w:t xml:space="preserve">Critical </w:t>
            </w:r>
            <w:r w:rsidRPr="00626D71">
              <w:rPr>
                <w:rFonts w:ascii="Arial" w:hAnsi="Arial" w:cs="Arial"/>
                <w:color w:val="4F6228" w:themeColor="accent3" w:themeShade="80"/>
                <w:sz w:val="34"/>
                <w:szCs w:val="34"/>
              </w:rPr>
              <w:br/>
            </w:r>
            <w:r w:rsidR="00A84846" w:rsidRPr="00626D71">
              <w:rPr>
                <w:rFonts w:ascii="Arial" w:hAnsi="Arial" w:cs="Arial"/>
                <w:color w:val="4F6228" w:themeColor="accent3" w:themeShade="80"/>
                <w:sz w:val="34"/>
                <w:szCs w:val="34"/>
              </w:rPr>
              <w:t>Strategic Trade</w:t>
            </w:r>
            <w:r w:rsidRPr="00626D71">
              <w:rPr>
                <w:rFonts w:ascii="Arial" w:hAnsi="Arial" w:cs="Arial"/>
                <w:color w:val="4F6228" w:themeColor="accent3" w:themeShade="80"/>
                <w:sz w:val="34"/>
                <w:szCs w:val="34"/>
              </w:rPr>
              <w:t xml:space="preserve"> Control </w:t>
            </w:r>
            <w:r w:rsidR="00A84846" w:rsidRPr="00626D71">
              <w:rPr>
                <w:rFonts w:ascii="Arial" w:hAnsi="Arial" w:cs="Arial"/>
                <w:color w:val="4F6228" w:themeColor="accent3" w:themeShade="80"/>
                <w:sz w:val="34"/>
                <w:szCs w:val="34"/>
              </w:rPr>
              <w:t xml:space="preserve">(STC) </w:t>
            </w:r>
            <w:r w:rsidRPr="00626D71">
              <w:rPr>
                <w:rFonts w:ascii="Arial" w:hAnsi="Arial" w:cs="Arial"/>
                <w:color w:val="4F6228" w:themeColor="accent3" w:themeShade="80"/>
                <w:sz w:val="34"/>
                <w:szCs w:val="34"/>
              </w:rPr>
              <w:t>Responsibilities</w:t>
            </w:r>
          </w:p>
          <w:p w:rsidR="00FC5289" w:rsidRPr="00626D71" w:rsidRDefault="00275A0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26D71">
              <w:rPr>
                <w:rFonts w:ascii="Arial" w:eastAsia="Times New Roman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122449" wp14:editId="3A06C38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59690</wp:posOffset>
                      </wp:positionV>
                      <wp:extent cx="1854200" cy="0"/>
                      <wp:effectExtent l="13335" t="12700" r="8890" b="635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4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3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5pt;margin-top:4.7pt;width:14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" strokecolor="#4e6128 [1606]"/>
                  </w:pict>
                </mc:Fallback>
              </mc:AlternateContent>
            </w:r>
          </w:p>
          <w:p w:rsidR="00FC5289" w:rsidRPr="00626D71" w:rsidRDefault="008836A3">
            <w:pPr>
              <w:rPr>
                <w:rFonts w:ascii="Arial" w:hAnsi="Arial" w:cs="Arial"/>
                <w:b w:val="0"/>
              </w:rPr>
            </w:pPr>
            <w:r w:rsidRPr="00626D71">
              <w:rPr>
                <w:rFonts w:ascii="Arial" w:hAnsi="Arial" w:cs="Arial"/>
                <w:b w:val="0"/>
              </w:rPr>
              <w:t>[</w:t>
            </w:r>
            <w:r w:rsidR="00D77DAC" w:rsidRPr="00626D71">
              <w:rPr>
                <w:rFonts w:ascii="Arial" w:hAnsi="Arial" w:cs="Arial"/>
                <w:b w:val="0"/>
                <w:color w:val="0070C0"/>
              </w:rPr>
              <w:t>Insert enterprise name</w:t>
            </w:r>
            <w:r w:rsidRPr="00626D71">
              <w:rPr>
                <w:rFonts w:ascii="Arial" w:hAnsi="Arial" w:cs="Arial"/>
                <w:b w:val="0"/>
              </w:rPr>
              <w:t>]’s</w:t>
            </w:r>
            <w:r w:rsidRPr="00626D71">
              <w:rPr>
                <w:rFonts w:ascii="Arial" w:eastAsia="Times New Roman" w:hAnsi="Arial" w:cs="Arial"/>
                <w:b w:val="0"/>
                <w:i/>
              </w:rPr>
              <w:t xml:space="preserve"> STC </w:t>
            </w:r>
            <w:r w:rsidR="00AB67C1" w:rsidRPr="00626D71">
              <w:rPr>
                <w:rFonts w:ascii="Arial" w:eastAsia="Times New Roman" w:hAnsi="Arial" w:cs="Arial"/>
                <w:b w:val="0"/>
                <w:i/>
              </w:rPr>
              <w:t>Compliance</w:t>
            </w:r>
            <w:r w:rsidRPr="00626D71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626D71">
              <w:rPr>
                <w:rFonts w:ascii="Arial" w:eastAsia="Times New Roman" w:hAnsi="Arial" w:cs="Arial"/>
                <w:b w:val="0"/>
                <w:i/>
              </w:rPr>
              <w:t>Policy</w:t>
            </w:r>
            <w:r w:rsidRPr="00626D71">
              <w:rPr>
                <w:rFonts w:ascii="Arial" w:eastAsia="Times New Roman" w:hAnsi="Arial" w:cs="Arial"/>
                <w:b w:val="0"/>
              </w:rPr>
              <w:t xml:space="preserve"> </w:t>
            </w:r>
            <w:r w:rsidR="00AB67C1" w:rsidRPr="00626D71">
              <w:rPr>
                <w:rFonts w:ascii="Arial" w:eastAsia="Times New Roman" w:hAnsi="Arial" w:cs="Arial"/>
                <w:b w:val="0"/>
              </w:rPr>
              <w:t>states….</w:t>
            </w:r>
          </w:p>
          <w:p w:rsidR="00FC5289" w:rsidRPr="00626D71" w:rsidRDefault="00FC5289">
            <w:pPr>
              <w:pStyle w:val="PlainText"/>
              <w:rPr>
                <w:rFonts w:ascii="Arial" w:eastAsia="Times New Roman" w:hAnsi="Arial" w:cs="Arial"/>
              </w:rPr>
            </w:pPr>
          </w:p>
          <w:p w:rsidR="00FC5289" w:rsidRPr="00626D71" w:rsidRDefault="00AB67C1">
            <w:pPr>
              <w:pStyle w:val="PlainText"/>
              <w:spacing w:line="280" w:lineRule="exact"/>
              <w:ind w:left="86" w:hanging="86"/>
              <w:rPr>
                <w:rFonts w:ascii="Arial" w:eastAsia="Times New Roman" w:hAnsi="Arial" w:cs="Arial"/>
                <w:b w:val="0"/>
                <w:i/>
              </w:rPr>
            </w:pPr>
            <w:r w:rsidRPr="00626D71">
              <w:rPr>
                <w:rFonts w:ascii="Arial" w:eastAsia="Times New Roman" w:hAnsi="Arial" w:cs="Arial"/>
                <w:b w:val="0"/>
                <w:i/>
              </w:rPr>
              <w:t>“</w:t>
            </w:r>
            <w:r w:rsidR="00DF170A" w:rsidRPr="00626D71">
              <w:rPr>
                <w:rFonts w:ascii="Arial" w:hAnsi="Arial" w:cs="Arial"/>
                <w:b w:val="0"/>
              </w:rPr>
              <w:t>[</w:t>
            </w:r>
            <w:r w:rsidR="00DF170A" w:rsidRPr="00626D71">
              <w:rPr>
                <w:rFonts w:ascii="Arial" w:hAnsi="Arial" w:cs="Arial"/>
                <w:b w:val="0"/>
                <w:color w:val="0070C0"/>
              </w:rPr>
              <w:t>Insert an excerpt of language from your STC Compliance Policy Statement similar to the example below</w:t>
            </w:r>
            <w:r w:rsidR="00DF170A" w:rsidRPr="00626D71">
              <w:rPr>
                <w:rFonts w:ascii="Arial" w:hAnsi="Arial" w:cs="Arial"/>
                <w:b w:val="0"/>
              </w:rPr>
              <w:t>]</w:t>
            </w:r>
            <w:r w:rsidRPr="00626D71">
              <w:rPr>
                <w:rFonts w:ascii="Arial" w:eastAsia="Times New Roman" w:hAnsi="Arial" w:cs="Arial"/>
                <w:b w:val="0"/>
                <w:i/>
              </w:rPr>
              <w:t>”</w:t>
            </w:r>
          </w:p>
          <w:p w:rsidR="00DF170A" w:rsidRPr="00626D71" w:rsidRDefault="00DF170A">
            <w:pPr>
              <w:pStyle w:val="PlainText"/>
              <w:ind w:left="90" w:hanging="90"/>
              <w:rPr>
                <w:rFonts w:ascii="Arial" w:hAnsi="Arial" w:cs="Arial"/>
                <w:b w:val="0"/>
              </w:rPr>
            </w:pPr>
          </w:p>
          <w:p w:rsidR="00FC5289" w:rsidRPr="00626D71" w:rsidRDefault="00747B64">
            <w:pPr>
              <w:pStyle w:val="PlainText"/>
              <w:ind w:left="90" w:hanging="90"/>
              <w:rPr>
                <w:rFonts w:ascii="Arial" w:hAnsi="Arial" w:cs="Arial"/>
                <w:b w:val="0"/>
                <w:i/>
              </w:rPr>
            </w:pPr>
            <w:r w:rsidRPr="00626D71">
              <w:rPr>
                <w:rFonts w:ascii="Arial" w:hAnsi="Arial" w:cs="Arial"/>
                <w:b w:val="0"/>
                <w:i/>
              </w:rPr>
              <w:t>“</w:t>
            </w:r>
            <w:r w:rsidR="00304479">
              <w:rPr>
                <w:rFonts w:ascii="Arial" w:hAnsi="Arial" w:cs="Arial"/>
                <w:b w:val="0"/>
                <w:i/>
              </w:rPr>
              <w:t>[</w:t>
            </w:r>
            <w:r w:rsidR="00DF170A" w:rsidRPr="00626D71">
              <w:rPr>
                <w:rFonts w:ascii="Arial" w:hAnsi="Arial" w:cs="Arial"/>
                <w:b w:val="0"/>
                <w:i/>
                <w:color w:val="0070C0"/>
              </w:rPr>
              <w:t>ACME</w:t>
            </w:r>
            <w:r w:rsidR="00DF170A" w:rsidRPr="00626D71">
              <w:rPr>
                <w:rFonts w:ascii="Arial" w:hAnsi="Arial" w:cs="Arial"/>
                <w:b w:val="0"/>
                <w:i/>
              </w:rPr>
              <w:t xml:space="preserve"> </w:t>
            </w:r>
            <w:r w:rsidR="00DF170A" w:rsidRPr="00626D71">
              <w:rPr>
                <w:rFonts w:ascii="Arial" w:hAnsi="Arial" w:cs="Arial"/>
                <w:b w:val="0"/>
                <w:i/>
                <w:color w:val="0070C0"/>
              </w:rPr>
              <w:t>Co.</w:t>
            </w:r>
            <w:r w:rsidR="00304479" w:rsidRPr="00304479">
              <w:rPr>
                <w:rFonts w:ascii="Arial" w:hAnsi="Arial" w:cs="Arial"/>
                <w:b w:val="0"/>
                <w:i/>
              </w:rPr>
              <w:t>]</w:t>
            </w:r>
            <w:r w:rsidR="00DF170A" w:rsidRPr="00304479">
              <w:rPr>
                <w:rFonts w:ascii="Arial" w:hAnsi="Arial" w:cs="Arial"/>
                <w:b w:val="0"/>
                <w:i/>
              </w:rPr>
              <w:t>’</w:t>
            </w:r>
            <w:proofErr w:type="gramStart"/>
            <w:r w:rsidR="00DF170A" w:rsidRPr="00304479">
              <w:rPr>
                <w:rFonts w:ascii="Arial" w:hAnsi="Arial" w:cs="Arial"/>
                <w:b w:val="0"/>
                <w:i/>
              </w:rPr>
              <w:t>s</w:t>
            </w:r>
            <w:proofErr w:type="gramEnd"/>
            <w:r w:rsidR="00DF170A" w:rsidRPr="00304479">
              <w:rPr>
                <w:rFonts w:ascii="Arial" w:hAnsi="Arial" w:cs="Arial"/>
                <w:b w:val="0"/>
                <w:i/>
              </w:rPr>
              <w:t xml:space="preserve"> </w:t>
            </w:r>
            <w:r w:rsidR="00DF170A" w:rsidRPr="00626D71">
              <w:rPr>
                <w:rFonts w:ascii="Arial" w:hAnsi="Arial" w:cs="Arial"/>
                <w:b w:val="0"/>
                <w:i/>
              </w:rPr>
              <w:t>ability to export its products, services, technology and technical data around the globe is a privilege that</w:t>
            </w:r>
            <w:r w:rsidRPr="00626D71">
              <w:rPr>
                <w:rFonts w:ascii="Arial" w:hAnsi="Arial" w:cs="Arial"/>
                <w:b w:val="0"/>
                <w:i/>
              </w:rPr>
              <w:t xml:space="preserve"> must be carefully safeguarded.</w:t>
            </w:r>
            <w:r w:rsidR="00DF170A" w:rsidRPr="00626D71">
              <w:rPr>
                <w:rFonts w:ascii="Arial" w:hAnsi="Arial" w:cs="Arial"/>
                <w:b w:val="0"/>
                <w:i/>
              </w:rPr>
              <w:t xml:space="preserve"> We require our employees to understand and abide by all applicable </w:t>
            </w:r>
            <w:r w:rsidRPr="00626D71">
              <w:rPr>
                <w:rFonts w:ascii="Arial" w:hAnsi="Arial" w:cs="Arial"/>
                <w:b w:val="0"/>
                <w:i/>
              </w:rPr>
              <w:t>STC</w:t>
            </w:r>
            <w:r w:rsidR="00DF170A" w:rsidRPr="00626D71">
              <w:rPr>
                <w:rFonts w:ascii="Arial" w:hAnsi="Arial" w:cs="Arial"/>
                <w:b w:val="0"/>
                <w:i/>
              </w:rPr>
              <w:t xml:space="preserve"> laws and regulations and to maintain and adhere to </w:t>
            </w:r>
            <w:r w:rsidRPr="00626D71">
              <w:rPr>
                <w:rFonts w:ascii="Arial" w:hAnsi="Arial" w:cs="Arial"/>
                <w:b w:val="0"/>
                <w:i/>
                <w:color w:val="0070C0"/>
              </w:rPr>
              <w:t>ACME</w:t>
            </w:r>
            <w:r w:rsidR="00DF170A" w:rsidRPr="00626D71">
              <w:rPr>
                <w:rFonts w:ascii="Arial" w:hAnsi="Arial" w:cs="Arial"/>
                <w:b w:val="0"/>
                <w:i/>
              </w:rPr>
              <w:t xml:space="preserve">’s internal procedures and processes that govern our compliance with applicable </w:t>
            </w:r>
            <w:r w:rsidRPr="00626D71">
              <w:rPr>
                <w:rFonts w:ascii="Arial" w:hAnsi="Arial" w:cs="Arial"/>
                <w:b w:val="0"/>
                <w:i/>
              </w:rPr>
              <w:t>strategic trade controls…”</w:t>
            </w:r>
          </w:p>
          <w:p w:rsidR="00747B64" w:rsidRPr="00626D71" w:rsidRDefault="00747B64">
            <w:pPr>
              <w:pStyle w:val="PlainText"/>
              <w:ind w:left="90" w:hanging="90"/>
              <w:rPr>
                <w:rFonts w:ascii="Arial" w:eastAsia="Times New Roman" w:hAnsi="Arial" w:cs="Arial"/>
                <w:i/>
              </w:rPr>
            </w:pPr>
          </w:p>
          <w:p w:rsidR="00FC5289" w:rsidRPr="00626D71" w:rsidRDefault="00AB67C1">
            <w:pPr>
              <w:rPr>
                <w:rFonts w:ascii="Arial" w:hAnsi="Arial" w:cs="Arial"/>
                <w:b w:val="0"/>
              </w:rPr>
            </w:pPr>
            <w:r w:rsidRPr="00626D71">
              <w:rPr>
                <w:rFonts w:ascii="Arial" w:hAnsi="Arial" w:cs="Arial"/>
                <w:b w:val="0"/>
              </w:rPr>
              <w:t xml:space="preserve">Further guidance with respect to this Policy is available at </w:t>
            </w:r>
            <w:hyperlink r:id="rId11" w:history="1">
              <w:r w:rsidR="00747B64" w:rsidRPr="00626D71">
                <w:rPr>
                  <w:rStyle w:val="Hyperlink"/>
                  <w:rFonts w:ascii="Arial" w:hAnsi="Arial" w:cs="Arial"/>
                </w:rPr>
                <w:t>[</w:t>
              </w:r>
              <w:r w:rsidR="00747B64" w:rsidRPr="00626D71">
                <w:rPr>
                  <w:rFonts w:ascii="Arial" w:hAnsi="Arial" w:cs="Arial"/>
                  <w:color w:val="0070C0"/>
                </w:rPr>
                <w:t>i</w:t>
              </w:r>
              <w:r w:rsidR="00747B64" w:rsidRPr="00626D71">
                <w:rPr>
                  <w:rFonts w:ascii="Arial" w:hAnsi="Arial" w:cs="Arial"/>
                  <w:b w:val="0"/>
                  <w:color w:val="0070C0"/>
                </w:rPr>
                <w:t>nsert website address</w:t>
              </w:r>
              <w:r w:rsidR="00747B64" w:rsidRPr="00626D71">
                <w:rPr>
                  <w:rStyle w:val="Hyperlink"/>
                  <w:rFonts w:ascii="Arial" w:hAnsi="Arial" w:cs="Arial"/>
                </w:rPr>
                <w:t>]</w:t>
              </w:r>
            </w:hyperlink>
            <w:r w:rsidR="00924F87" w:rsidRPr="00626D71">
              <w:rPr>
                <w:rFonts w:ascii="Arial" w:hAnsi="Arial" w:cs="Arial"/>
                <w:b w:val="0"/>
              </w:rPr>
              <w:t>.</w:t>
            </w:r>
          </w:p>
          <w:p w:rsidR="00FC5289" w:rsidRPr="00626D71" w:rsidRDefault="00FC5289">
            <w:pPr>
              <w:pStyle w:val="PlainText"/>
              <w:ind w:left="90" w:hanging="90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7692" w:type="dxa"/>
          </w:tcPr>
          <w:p w:rsidR="00FC5289" w:rsidRPr="00626D71" w:rsidRDefault="00AB67C1">
            <w:pPr>
              <w:widowControl w:val="0"/>
              <w:kinsoku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1"/>
                <w:szCs w:val="21"/>
              </w:rPr>
            </w:pPr>
            <w:r w:rsidRPr="00626D71">
              <w:rPr>
                <w:rFonts w:ascii="Arial" w:hAnsi="Arial" w:cs="Arial"/>
                <w:b/>
                <w:sz w:val="21"/>
                <w:szCs w:val="21"/>
              </w:rPr>
              <w:t>As a</w:t>
            </w:r>
            <w:r w:rsidR="008956C5" w:rsidRPr="00626D71">
              <w:rPr>
                <w:rFonts w:ascii="Arial" w:hAnsi="Arial" w:cs="Arial"/>
                <w:b/>
                <w:sz w:val="21"/>
                <w:szCs w:val="21"/>
              </w:rPr>
              <w:t>n employee or</w:t>
            </w:r>
            <w:r w:rsidRPr="00626D71">
              <w:rPr>
                <w:rFonts w:ascii="Arial" w:hAnsi="Arial" w:cs="Arial"/>
                <w:b/>
                <w:sz w:val="21"/>
                <w:szCs w:val="21"/>
              </w:rPr>
              <w:t xml:space="preserve"> business partner of </w:t>
            </w:r>
            <w:r w:rsidR="008956C5" w:rsidRPr="00626D71">
              <w:rPr>
                <w:rFonts w:ascii="Arial" w:hAnsi="Arial" w:cs="Arial"/>
                <w:sz w:val="21"/>
                <w:szCs w:val="21"/>
              </w:rPr>
              <w:t xml:space="preserve"> [</w:t>
            </w:r>
            <w:r w:rsidR="008956C5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8956C5" w:rsidRPr="00626D71">
              <w:rPr>
                <w:rFonts w:ascii="Arial" w:hAnsi="Arial" w:cs="Arial"/>
                <w:sz w:val="21"/>
                <w:szCs w:val="21"/>
              </w:rPr>
              <w:t>]</w:t>
            </w:r>
            <w:r w:rsidRPr="00626D71">
              <w:rPr>
                <w:rFonts w:ascii="Arial" w:hAnsi="Arial" w:cs="Arial"/>
                <w:b/>
                <w:sz w:val="21"/>
                <w:szCs w:val="21"/>
              </w:rPr>
              <w:t>, please be advised of your critical responsibilities regarding your expor</w:t>
            </w:r>
            <w:r w:rsidR="00A84846" w:rsidRPr="00626D71">
              <w:rPr>
                <w:rFonts w:ascii="Arial" w:hAnsi="Arial" w:cs="Arial"/>
                <w:b/>
                <w:sz w:val="21"/>
                <w:szCs w:val="21"/>
              </w:rPr>
              <w:t xml:space="preserve">t related transactions with </w:t>
            </w:r>
            <w:r w:rsidR="008956C5" w:rsidRPr="00626D71">
              <w:rPr>
                <w:rFonts w:ascii="Arial" w:hAnsi="Arial" w:cs="Arial"/>
                <w:sz w:val="21"/>
                <w:szCs w:val="21"/>
              </w:rPr>
              <w:t xml:space="preserve"> [</w:t>
            </w:r>
            <w:r w:rsidR="008956C5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8956C5" w:rsidRPr="00626D71">
              <w:rPr>
                <w:rFonts w:ascii="Arial" w:hAnsi="Arial" w:cs="Arial"/>
                <w:sz w:val="21"/>
                <w:szCs w:val="21"/>
              </w:rPr>
              <w:t>]</w:t>
            </w:r>
            <w:r w:rsidR="00A84846" w:rsidRPr="00626D71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Pr="00626D7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:rsidR="00FC5289" w:rsidRPr="00626D71" w:rsidRDefault="00FC5289">
            <w:pPr>
              <w:widowControl w:val="0"/>
              <w:kinsoku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FC5289" w:rsidRPr="00626D71" w:rsidRDefault="00AB67C1">
            <w:pPr>
              <w:widowControl w:val="0"/>
              <w:numPr>
                <w:ilvl w:val="0"/>
                <w:numId w:val="1"/>
              </w:numPr>
              <w:kinsoku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 xml:space="preserve">We expect you to: </w:t>
            </w:r>
          </w:p>
          <w:p w:rsidR="00FC5289" w:rsidRPr="00626D71" w:rsidRDefault="00AB67C1">
            <w:pPr>
              <w:widowControl w:val="0"/>
              <w:kinsoku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 xml:space="preserve">      (a) comply with 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all relevant STC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 control laws and regulations, </w:t>
            </w:r>
          </w:p>
          <w:p w:rsidR="00FC5289" w:rsidRPr="00626D71" w:rsidRDefault="00AB67C1">
            <w:pPr>
              <w:widowControl w:val="0"/>
              <w:kinsoku w:val="0"/>
              <w:ind w:left="699" w:hanging="3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 xml:space="preserve">      (b) comply with your obligations under 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77DAC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]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’s 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STC compliance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 policies, controls, and procedures as communicated to you in writing during the course of our business relationship; and </w:t>
            </w:r>
          </w:p>
          <w:p w:rsidR="00FC5289" w:rsidRPr="00626D71" w:rsidRDefault="00AB67C1">
            <w:pPr>
              <w:widowControl w:val="0"/>
              <w:kinsoku w:val="0"/>
              <w:ind w:left="699" w:hanging="3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 xml:space="preserve">      (c) </w:t>
            </w:r>
            <w:proofErr w:type="gramStart"/>
            <w:r w:rsidRPr="00626D71">
              <w:rPr>
                <w:rFonts w:ascii="Arial" w:hAnsi="Arial" w:cs="Arial"/>
                <w:sz w:val="21"/>
                <w:szCs w:val="21"/>
              </w:rPr>
              <w:t>be</w:t>
            </w:r>
            <w:proofErr w:type="gramEnd"/>
            <w:r w:rsidRPr="00626D71">
              <w:rPr>
                <w:rFonts w:ascii="Arial" w:hAnsi="Arial" w:cs="Arial"/>
                <w:sz w:val="21"/>
                <w:szCs w:val="21"/>
              </w:rPr>
              <w:t xml:space="preserve"> informed of 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77DAC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]’s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>Internal Compliance Program</w:t>
            </w:r>
            <w:r w:rsidRPr="00626D71">
              <w:rPr>
                <w:rFonts w:ascii="Arial" w:hAnsi="Arial" w:cs="Arial"/>
                <w:sz w:val="21"/>
                <w:szCs w:val="21"/>
              </w:rPr>
              <w:t>(“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>ICP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”), especially 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 xml:space="preserve">management’s </w:t>
            </w:r>
            <w:r w:rsidR="00D77DAC" w:rsidRPr="00626D71">
              <w:rPr>
                <w:rFonts w:ascii="Arial" w:hAnsi="Arial" w:cs="Arial"/>
                <w:i/>
                <w:sz w:val="21"/>
                <w:szCs w:val="21"/>
              </w:rPr>
              <w:t>STC Compliance Policy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77DAC" w:rsidRPr="00A27AD3">
              <w:rPr>
                <w:rFonts w:ascii="Arial" w:hAnsi="Arial" w:cs="Arial"/>
                <w:i/>
                <w:sz w:val="21"/>
                <w:szCs w:val="21"/>
              </w:rPr>
              <w:t>Statement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 xml:space="preserve"> and the ICP Manual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>Both are available</w:t>
            </w:r>
            <w:r w:rsidRPr="00626D71">
              <w:rPr>
                <w:rFonts w:ascii="Arial" w:hAnsi="Arial" w:cs="Arial"/>
                <w:sz w:val="21"/>
                <w:szCs w:val="21"/>
              </w:rPr>
              <w:t>, online at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>: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77DAC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web hyperlink]</w:t>
            </w:r>
            <w:r w:rsidR="00D77DAC" w:rsidRPr="00626D71">
              <w:rPr>
                <w:sz w:val="21"/>
                <w:szCs w:val="21"/>
              </w:rPr>
              <w:t>.</w:t>
            </w:r>
          </w:p>
          <w:p w:rsidR="00FC5289" w:rsidRPr="00626D71" w:rsidRDefault="00FC5289">
            <w:pPr>
              <w:widowControl w:val="0"/>
              <w:kinsoku w:val="0"/>
              <w:ind w:left="699" w:hanging="3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:rsidR="00FC5289" w:rsidRPr="00626D71" w:rsidRDefault="00AB67C1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 xml:space="preserve">We expect you to report to 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77DAC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>]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’s Chief Compliance Officer (CCO) any suspected or actual violations of any 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strategic trade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 control laws or regulations that involve items or employees of 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77DAC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]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, to the extent such reporting is legally permitted in your country.  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77DAC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]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 also encourages you to report suspected or actual violations of 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77DAC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]’s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 compliance policies, controls, and procedures. </w:t>
            </w:r>
          </w:p>
          <w:p w:rsidR="00FC5289" w:rsidRPr="00626D71" w:rsidRDefault="00FC5289">
            <w:pPr>
              <w:widowControl w:val="0"/>
              <w:kinsoku w:val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:rsidR="00FC5289" w:rsidRPr="00626D71" w:rsidRDefault="00AB67C1">
            <w:pPr>
              <w:widowControl w:val="0"/>
              <w:kinsoku w:val="0"/>
              <w:ind w:left="6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>There are three ways to report a violation:</w:t>
            </w:r>
          </w:p>
          <w:p w:rsidR="00FC5289" w:rsidRPr="00626D71" w:rsidRDefault="008836A3">
            <w:pPr>
              <w:pStyle w:val="ListParagraph"/>
              <w:widowControl w:val="0"/>
              <w:numPr>
                <w:ilvl w:val="0"/>
                <w:numId w:val="2"/>
              </w:numPr>
              <w:kinsoku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77DAC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Pr="00626D71">
              <w:rPr>
                <w:rFonts w:ascii="Arial" w:hAnsi="Arial" w:cs="Arial"/>
                <w:sz w:val="21"/>
                <w:szCs w:val="21"/>
              </w:rPr>
              <w:t>]’s</w:t>
            </w:r>
            <w:r w:rsidR="00AB67C1" w:rsidRPr="00626D71">
              <w:rPr>
                <w:rFonts w:ascii="Arial" w:hAnsi="Arial" w:cs="Arial"/>
                <w:sz w:val="21"/>
                <w:szCs w:val="21"/>
              </w:rPr>
              <w:t xml:space="preserve"> confidential, anonymous “Hotline”</w:t>
            </w:r>
          </w:p>
          <w:p w:rsidR="00FC5289" w:rsidRPr="00626D71" w:rsidRDefault="008836A3">
            <w:pPr>
              <w:pStyle w:val="ListParagraph"/>
              <w:widowControl w:val="0"/>
              <w:numPr>
                <w:ilvl w:val="0"/>
                <w:numId w:val="2"/>
              </w:numPr>
              <w:kinsoku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77DAC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Pr="00626D71">
              <w:rPr>
                <w:rFonts w:ascii="Arial" w:hAnsi="Arial" w:cs="Arial"/>
                <w:sz w:val="21"/>
                <w:szCs w:val="21"/>
              </w:rPr>
              <w:t>]’s</w:t>
            </w:r>
            <w:r w:rsidR="00AB67C1" w:rsidRPr="00626D71">
              <w:rPr>
                <w:rFonts w:ascii="Arial" w:hAnsi="Arial" w:cs="Arial"/>
                <w:sz w:val="21"/>
                <w:szCs w:val="21"/>
              </w:rPr>
              <w:t xml:space="preserve"> online reporting system</w:t>
            </w:r>
          </w:p>
          <w:p w:rsidR="008836A3" w:rsidRPr="00626D71" w:rsidRDefault="00AB67C1" w:rsidP="008836A3">
            <w:pPr>
              <w:pStyle w:val="ListParagraph"/>
              <w:widowControl w:val="0"/>
              <w:numPr>
                <w:ilvl w:val="0"/>
                <w:numId w:val="2"/>
              </w:numPr>
              <w:kinsoku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 xml:space="preserve">Direct email to 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77DAC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]’s CCO [</w:t>
            </w:r>
            <w:r w:rsidR="008836A3" w:rsidRPr="00626D71">
              <w:rPr>
                <w:rFonts w:ascii="Arial" w:hAnsi="Arial" w:cs="Arial"/>
                <w:color w:val="0070C0"/>
                <w:sz w:val="21"/>
                <w:szCs w:val="21"/>
              </w:rPr>
              <w:t>email address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]</w:t>
            </w:r>
          </w:p>
          <w:p w:rsidR="00FC5289" w:rsidRPr="00626D71" w:rsidRDefault="008836A3" w:rsidP="008836A3">
            <w:pPr>
              <w:pStyle w:val="ListParagraph"/>
              <w:widowControl w:val="0"/>
              <w:numPr>
                <w:ilvl w:val="0"/>
                <w:numId w:val="2"/>
              </w:numPr>
              <w:kinsoku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>More i</w:t>
            </w:r>
            <w:r w:rsidR="00AB67C1" w:rsidRPr="00626D71">
              <w:rPr>
                <w:rFonts w:ascii="Arial" w:hAnsi="Arial" w:cs="Arial"/>
                <w:sz w:val="21"/>
                <w:szCs w:val="21"/>
              </w:rPr>
              <w:t xml:space="preserve">nformation on these three reporting methods is available at </w:t>
            </w:r>
            <w:r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77DAC" w:rsidRPr="00626D71">
              <w:rPr>
                <w:rFonts w:ascii="Arial" w:hAnsi="Arial" w:cs="Arial"/>
                <w:color w:val="0070C0"/>
                <w:sz w:val="21"/>
                <w:szCs w:val="21"/>
              </w:rPr>
              <w:t xml:space="preserve">insert </w:t>
            </w:r>
            <w:r w:rsidR="00747B64" w:rsidRPr="00626D71">
              <w:rPr>
                <w:rFonts w:ascii="Arial" w:hAnsi="Arial" w:cs="Arial"/>
                <w:color w:val="0070C0"/>
                <w:sz w:val="21"/>
                <w:szCs w:val="21"/>
              </w:rPr>
              <w:t>website address</w:t>
            </w:r>
            <w:r w:rsidRPr="00626D71">
              <w:rPr>
                <w:rFonts w:ascii="Arial" w:hAnsi="Arial" w:cs="Arial"/>
                <w:color w:val="0070C0"/>
                <w:sz w:val="21"/>
                <w:szCs w:val="21"/>
              </w:rPr>
              <w:t>]</w:t>
            </w:r>
            <w:r w:rsidR="00AB67C1" w:rsidRPr="00626D71">
              <w:rPr>
                <w:sz w:val="21"/>
                <w:szCs w:val="21"/>
              </w:rPr>
              <w:t>.</w:t>
            </w:r>
          </w:p>
          <w:p w:rsidR="00FC5289" w:rsidRPr="00626D71" w:rsidRDefault="00FC5289">
            <w:pPr>
              <w:widowControl w:val="0"/>
              <w:kinsoku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:rsidR="00FC5289" w:rsidRPr="00626D71" w:rsidRDefault="00AB67C1">
            <w:pPr>
              <w:pStyle w:val="ListParagraph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 xml:space="preserve">Both the Hotline and online reporting system are reviewed by 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8836A3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8836A3" w:rsidRPr="00626D71">
              <w:rPr>
                <w:rFonts w:ascii="Arial" w:hAnsi="Arial" w:cs="Arial"/>
                <w:sz w:val="21"/>
                <w:szCs w:val="21"/>
              </w:rPr>
              <w:t>]</w:t>
            </w:r>
            <w:r w:rsidR="00A27AD3">
              <w:rPr>
                <w:rFonts w:ascii="Arial" w:hAnsi="Arial" w:cs="Arial"/>
                <w:sz w:val="21"/>
                <w:szCs w:val="21"/>
              </w:rPr>
              <w:t>’s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 xml:space="preserve"> CCO.  It is against</w:t>
            </w:r>
            <w:r w:rsidR="00DF4407" w:rsidRPr="00626D71">
              <w:rPr>
                <w:rFonts w:ascii="Arial" w:hAnsi="Arial" w:cs="Arial"/>
                <w:sz w:val="21"/>
                <w:szCs w:val="21"/>
              </w:rPr>
              <w:t xml:space="preserve"> [</w:t>
            </w:r>
            <w:r w:rsidR="00DF4407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DF4407" w:rsidRPr="00626D71">
              <w:rPr>
                <w:rFonts w:ascii="Arial" w:hAnsi="Arial" w:cs="Arial"/>
                <w:sz w:val="21"/>
                <w:szCs w:val="21"/>
              </w:rPr>
              <w:t>]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 policy to retaliate against anyone for making a good faith report of a violation of the law or our 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>internal compliance policies</w:t>
            </w:r>
            <w:r w:rsidR="00DF170A" w:rsidRPr="00626D71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We are also committed to maintaining the confidentiality and anonymity of such reports, and complying with </w:t>
            </w:r>
            <w:r w:rsidR="00A27AD3">
              <w:rPr>
                <w:rFonts w:ascii="Arial" w:hAnsi="Arial" w:cs="Arial"/>
                <w:sz w:val="21"/>
                <w:szCs w:val="21"/>
              </w:rPr>
              <w:t>applicable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 data privacy laws.</w:t>
            </w:r>
          </w:p>
          <w:p w:rsidR="00FC5289" w:rsidRPr="00626D71" w:rsidRDefault="00FC5289">
            <w:pPr>
              <w:autoSpaceDE w:val="0"/>
              <w:autoSpaceDN w:val="0"/>
              <w:adjustRightInd w:val="0"/>
              <w:ind w:left="3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</w:p>
          <w:p w:rsidR="00FC5289" w:rsidRPr="00626D71" w:rsidRDefault="00AB67C1">
            <w:pPr>
              <w:pStyle w:val="ListParagraph"/>
              <w:widowControl w:val="0"/>
              <w:numPr>
                <w:ilvl w:val="0"/>
                <w:numId w:val="1"/>
              </w:numPr>
              <w:kinsoku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1"/>
                <w:szCs w:val="21"/>
              </w:rPr>
            </w:pPr>
            <w:r w:rsidRPr="00626D71">
              <w:rPr>
                <w:rFonts w:ascii="Arial" w:hAnsi="Arial" w:cs="Arial"/>
                <w:sz w:val="21"/>
                <w:szCs w:val="21"/>
              </w:rPr>
              <w:t xml:space="preserve">Failure to comply with </w:t>
            </w:r>
            <w:r w:rsidR="00D77DAC" w:rsidRPr="00626D71">
              <w:rPr>
                <w:rFonts w:ascii="Arial" w:hAnsi="Arial" w:cs="Arial"/>
                <w:sz w:val="21"/>
                <w:szCs w:val="21"/>
              </w:rPr>
              <w:t xml:space="preserve">strategic trade 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control laws or regulations or </w:t>
            </w:r>
            <w:r w:rsidR="00DF170A"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DF170A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DF170A" w:rsidRPr="00626D71">
              <w:rPr>
                <w:rFonts w:ascii="Arial" w:hAnsi="Arial" w:cs="Arial"/>
                <w:sz w:val="21"/>
                <w:szCs w:val="21"/>
              </w:rPr>
              <w:t>]</w:t>
            </w:r>
            <w:r w:rsidR="00A27AD3">
              <w:rPr>
                <w:rFonts w:ascii="Arial" w:hAnsi="Arial" w:cs="Arial"/>
                <w:sz w:val="21"/>
                <w:szCs w:val="21"/>
              </w:rPr>
              <w:t>’s</w:t>
            </w:r>
            <w:r w:rsidR="00DF170A" w:rsidRPr="00626D71">
              <w:rPr>
                <w:rFonts w:ascii="Arial" w:hAnsi="Arial" w:cs="Arial"/>
                <w:sz w:val="21"/>
                <w:szCs w:val="21"/>
              </w:rPr>
              <w:t xml:space="preserve"> STC 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compliance policies, controls or procedures communicated to you in writing during the course of </w:t>
            </w:r>
            <w:r w:rsidR="00DF170A" w:rsidRPr="00626D71">
              <w:rPr>
                <w:rFonts w:ascii="Arial" w:hAnsi="Arial" w:cs="Arial"/>
                <w:sz w:val="21"/>
                <w:szCs w:val="21"/>
              </w:rPr>
              <w:t xml:space="preserve">your employment or 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our business relationship may result in </w:t>
            </w:r>
            <w:r w:rsidR="00747B64" w:rsidRPr="00626D71">
              <w:rPr>
                <w:rFonts w:ascii="Arial" w:hAnsi="Arial" w:cs="Arial"/>
                <w:sz w:val="21"/>
                <w:szCs w:val="21"/>
              </w:rPr>
              <w:t>[</w:t>
            </w:r>
            <w:r w:rsidR="00747B64" w:rsidRPr="00626D71">
              <w:rPr>
                <w:rFonts w:ascii="Arial" w:hAnsi="Arial" w:cs="Arial"/>
                <w:color w:val="0070C0"/>
                <w:sz w:val="21"/>
                <w:szCs w:val="21"/>
              </w:rPr>
              <w:t>Insert enterprise name</w:t>
            </w:r>
            <w:r w:rsidR="00747B64" w:rsidRPr="00626D71">
              <w:rPr>
                <w:rFonts w:ascii="Arial" w:hAnsi="Arial" w:cs="Arial"/>
                <w:sz w:val="21"/>
                <w:szCs w:val="21"/>
              </w:rPr>
              <w:t xml:space="preserve">] 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taking appropriate action, including terminating </w:t>
            </w:r>
            <w:r w:rsidR="00DF170A" w:rsidRPr="00626D71">
              <w:rPr>
                <w:rFonts w:ascii="Arial" w:hAnsi="Arial" w:cs="Arial"/>
                <w:sz w:val="21"/>
                <w:szCs w:val="21"/>
              </w:rPr>
              <w:t xml:space="preserve">your employment or </w:t>
            </w:r>
            <w:r w:rsidRPr="00626D71">
              <w:rPr>
                <w:rFonts w:ascii="Arial" w:hAnsi="Arial" w:cs="Arial"/>
                <w:sz w:val="21"/>
                <w:szCs w:val="21"/>
              </w:rPr>
              <w:t xml:space="preserve">our business relationship. </w:t>
            </w:r>
          </w:p>
          <w:p w:rsidR="00FC5289" w:rsidRPr="00626D71" w:rsidRDefault="00FC5289">
            <w:pPr>
              <w:ind w:lef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</w:p>
          <w:p w:rsidR="00FC5289" w:rsidRPr="00626D71" w:rsidRDefault="00AB67C1" w:rsidP="00DF4407">
            <w:pPr>
              <w:ind w:left="-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C00000"/>
              </w:rPr>
            </w:pPr>
            <w:r w:rsidRPr="00626D71">
              <w:rPr>
                <w:rFonts w:ascii="Arial" w:hAnsi="Arial" w:cs="Arial"/>
                <w:b/>
                <w:color w:val="C00000"/>
              </w:rPr>
              <w:t xml:space="preserve">Please contact </w:t>
            </w:r>
            <w:r w:rsidR="00A84846" w:rsidRPr="00626D71">
              <w:rPr>
                <w:rFonts w:ascii="Arial" w:hAnsi="Arial" w:cs="Arial"/>
                <w:color w:val="0070C0"/>
              </w:rPr>
              <w:t>[Insert your enterprise name]</w:t>
            </w:r>
            <w:r w:rsidRPr="00626D71">
              <w:rPr>
                <w:rFonts w:ascii="Arial" w:hAnsi="Arial" w:cs="Arial"/>
                <w:b/>
                <w:color w:val="C00000"/>
              </w:rPr>
              <w:t xml:space="preserve">’s Chief Compliance Officer at </w:t>
            </w:r>
            <w:r w:rsidR="00747B64" w:rsidRPr="00626D71">
              <w:rPr>
                <w:rFonts w:ascii="Arial" w:hAnsi="Arial" w:cs="Arial"/>
                <w:b/>
                <w:color w:val="0070C0"/>
              </w:rPr>
              <w:t>[</w:t>
            </w:r>
            <w:r w:rsidR="00747B64" w:rsidRPr="00626D71">
              <w:rPr>
                <w:rFonts w:ascii="Arial" w:hAnsi="Arial" w:cs="Arial"/>
                <w:color w:val="0070C0"/>
              </w:rPr>
              <w:t>phone #</w:t>
            </w:r>
            <w:r w:rsidR="00DF4407" w:rsidRPr="00626D71">
              <w:rPr>
                <w:rFonts w:ascii="Arial" w:hAnsi="Arial" w:cs="Arial"/>
                <w:color w:val="0070C0"/>
              </w:rPr>
              <w:t>]</w:t>
            </w:r>
            <w:r w:rsidRPr="00626D71">
              <w:rPr>
                <w:rFonts w:ascii="Arial" w:hAnsi="Arial" w:cs="Arial"/>
                <w:b/>
                <w:color w:val="0070C0"/>
              </w:rPr>
              <w:t xml:space="preserve"> </w:t>
            </w:r>
            <w:r w:rsidRPr="00626D71">
              <w:rPr>
                <w:rFonts w:ascii="Arial" w:hAnsi="Arial" w:cs="Arial"/>
                <w:b/>
                <w:color w:val="C00000"/>
              </w:rPr>
              <w:t>if you have any questions or concerns about the above.</w:t>
            </w:r>
          </w:p>
        </w:tc>
      </w:tr>
    </w:tbl>
    <w:p w:rsidR="00FC5289" w:rsidRDefault="00FC5289" w:rsidP="0098276D"/>
    <w:sectPr w:rsidR="00FC5289" w:rsidSect="00FC5289">
      <w:headerReference w:type="default" r:id="rId12"/>
      <w:footerReference w:type="default" r:id="rId13"/>
      <w:pgSz w:w="12240" w:h="15840"/>
      <w:pgMar w:top="2520" w:right="446" w:bottom="720" w:left="806" w:header="907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823" w:rsidRDefault="00963823">
      <w:pPr>
        <w:spacing w:after="0" w:line="240" w:lineRule="auto"/>
      </w:pPr>
      <w:r>
        <w:separator/>
      </w:r>
    </w:p>
  </w:endnote>
  <w:endnote w:type="continuationSeparator" w:id="0">
    <w:p w:rsidR="00963823" w:rsidRDefault="0096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89" w:rsidRDefault="00DF170A">
    <w:pPr>
      <w:pStyle w:val="Footer"/>
    </w:pPr>
    <w:r w:rsidRPr="00DF170A">
      <w:rPr>
        <w:b/>
        <w:noProof/>
        <w:color w:val="006600"/>
        <w:sz w:val="40"/>
        <w:szCs w:val="40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editId="36B11C9B">
              <wp:simplePos x="0" y="0"/>
              <wp:positionH relativeFrom="column">
                <wp:posOffset>78739</wp:posOffset>
              </wp:positionH>
              <wp:positionV relativeFrom="paragraph">
                <wp:posOffset>70485</wp:posOffset>
              </wp:positionV>
              <wp:extent cx="2581275" cy="365760"/>
              <wp:effectExtent l="0" t="0" r="28575" b="1524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127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170A" w:rsidRPr="00DF170A" w:rsidRDefault="004D730D">
                          <w:pPr>
                            <w:rPr>
                              <w:color w:val="FF0000"/>
                            </w:rPr>
                          </w:pPr>
                          <w:r>
                            <w:rPr>
                              <w:color w:val="FF0000"/>
                              <w:highlight w:val="yellow"/>
                            </w:rPr>
                            <w:t xml:space="preserve">Insert enterprise </w:t>
                          </w:r>
                          <w:r w:rsidR="00DF170A" w:rsidRPr="00DF170A">
                            <w:rPr>
                              <w:color w:val="FF0000"/>
                              <w:highlight w:val="yellow"/>
                            </w:rPr>
                            <w:t xml:space="preserve">logo </w:t>
                          </w:r>
                          <w:r w:rsidR="00DF170A">
                            <w:rPr>
                              <w:color w:val="FF0000"/>
                              <w:highlight w:val="yellow"/>
                            </w:rPr>
                            <w:t>and/</w:t>
                          </w:r>
                          <w:r w:rsidR="00DF170A" w:rsidRPr="00DF170A">
                            <w:rPr>
                              <w:color w:val="FF0000"/>
                              <w:highlight w:val="yellow"/>
                            </w:rPr>
                            <w:t>or name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.2pt;margin-top:5.55pt;width:203.25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">
              <v:textbox>
                <w:txbxContent>
                  <w:p w:rsidR="00DF170A" w:rsidRPr="00DF170A" w:rsidRDefault="004D730D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  <w:highlight w:val="yellow"/>
                      </w:rPr>
                      <w:t xml:space="preserve">Insert enterprise </w:t>
                    </w:r>
                    <w:r w:rsidR="00DF170A" w:rsidRPr="00DF170A">
                      <w:rPr>
                        <w:color w:val="FF0000"/>
                        <w:highlight w:val="yellow"/>
                      </w:rPr>
                      <w:t xml:space="preserve">logo </w:t>
                    </w:r>
                    <w:r w:rsidR="00DF170A">
                      <w:rPr>
                        <w:color w:val="FF0000"/>
                        <w:highlight w:val="yellow"/>
                      </w:rPr>
                      <w:t>and/</w:t>
                    </w:r>
                    <w:r w:rsidR="00DF170A" w:rsidRPr="00DF170A">
                      <w:rPr>
                        <w:color w:val="FF0000"/>
                        <w:highlight w:val="yellow"/>
                      </w:rPr>
                      <w:t>or name here</w:t>
                    </w:r>
                  </w:p>
                </w:txbxContent>
              </v:textbox>
            </v:shape>
          </w:pict>
        </mc:Fallback>
      </mc:AlternateContent>
    </w:r>
    <w:r w:rsidR="00275A0B">
      <w:rPr>
        <w:b/>
        <w:noProof/>
        <w:color w:val="006600"/>
        <w:sz w:val="40"/>
        <w:szCs w:val="40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2854325</wp:posOffset>
              </wp:positionH>
              <wp:positionV relativeFrom="paragraph">
                <wp:posOffset>70485</wp:posOffset>
              </wp:positionV>
              <wp:extent cx="4282440" cy="284480"/>
              <wp:effectExtent l="3810" t="0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244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289" w:rsidRDefault="00DF170A">
                          <w:pPr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DF170A">
                            <w:rPr>
                              <w:rFonts w:ascii="Times New Roman" w:hAnsi="Times New Roman" w:cs="Times New Roman"/>
                              <w:b/>
                              <w:highlight w:val="yellow"/>
                            </w:rPr>
                            <w:t>Insert full address of Headquarters or location of CCO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224.75pt;margin-top:5.55pt;width:337.2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" stroked="f">
              <v:textbox>
                <w:txbxContent>
                  <w:p w:rsidR="00FC5289" w:rsidRDefault="00DF170A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DF170A">
                      <w:rPr>
                        <w:rFonts w:ascii="Times New Roman" w:hAnsi="Times New Roman" w:cs="Times New Roman"/>
                        <w:b/>
                        <w:highlight w:val="yellow"/>
                      </w:rPr>
                      <w:t>Insert full address of Headquarters or location of CCO</w:t>
                    </w:r>
                  </w:p>
                </w:txbxContent>
              </v:textbox>
            </v:shape>
          </w:pict>
        </mc:Fallback>
      </mc:AlternateContent>
    </w:r>
    <w:r w:rsidR="00275A0B">
      <w:rPr>
        <w:b/>
        <w:noProof/>
        <w:color w:val="006600"/>
        <w:sz w:val="40"/>
        <w:szCs w:val="40"/>
      </w:rPr>
      <mc:AlternateContent>
        <mc:Choice Requires="wps">
          <w:drawing>
            <wp:anchor distT="0" distB="0" distL="114300" distR="114300" simplePos="0" relativeHeight="251655165" behindDoc="0" locked="0" layoutInCell="1" allowOverlap="1">
              <wp:simplePos x="0" y="0"/>
              <wp:positionH relativeFrom="column">
                <wp:posOffset>497840</wp:posOffset>
              </wp:positionH>
              <wp:positionV relativeFrom="paragraph">
                <wp:posOffset>-115570</wp:posOffset>
              </wp:positionV>
              <wp:extent cx="6400800" cy="635"/>
              <wp:effectExtent l="9525" t="13970" r="9525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9.2pt;margin-top:-9.1pt;width:7in;height:.05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" strokecolor="#bfbfbf [2412]"/>
          </w:pict>
        </mc:Fallback>
      </mc:AlternateContent>
    </w:r>
    <w:r w:rsidR="00AB67C1">
      <w:rPr>
        <w:b/>
        <w:noProof/>
        <w:color w:val="006600"/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823" w:rsidRDefault="00963823">
      <w:pPr>
        <w:spacing w:after="0" w:line="240" w:lineRule="auto"/>
      </w:pPr>
      <w:r>
        <w:separator/>
      </w:r>
    </w:p>
  </w:footnote>
  <w:footnote w:type="continuationSeparator" w:id="0">
    <w:p w:rsidR="00963823" w:rsidRDefault="0096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89" w:rsidRDefault="00A84846">
    <w:pPr>
      <w:pStyle w:val="Header"/>
      <w:spacing w:line="400" w:lineRule="exact"/>
      <w:ind w:left="720"/>
      <w:rPr>
        <w:rFonts w:asciiTheme="majorHAnsi" w:hAnsiTheme="majorHAnsi"/>
        <w:b/>
        <w:noProof/>
        <w:color w:val="006600"/>
        <w:sz w:val="48"/>
        <w:szCs w:val="48"/>
      </w:rPr>
    </w:pPr>
    <w:r>
      <w:rPr>
        <w:rFonts w:asciiTheme="majorHAnsi" w:hAnsiTheme="majorHAnsi"/>
        <w:b/>
        <w:noProof/>
        <w:color w:val="006600"/>
        <w:sz w:val="48"/>
        <w:szCs w:val="48"/>
      </w:rPr>
      <w:drawing>
        <wp:anchor distT="0" distB="0" distL="114300" distR="114300" simplePos="0" relativeHeight="251671552" behindDoc="0" locked="0" layoutInCell="1" allowOverlap="1" wp14:anchorId="41DCF630" wp14:editId="54DD7544">
          <wp:simplePos x="0" y="0"/>
          <wp:positionH relativeFrom="column">
            <wp:posOffset>5603240</wp:posOffset>
          </wp:positionH>
          <wp:positionV relativeFrom="paragraph">
            <wp:posOffset>-461645</wp:posOffset>
          </wp:positionV>
          <wp:extent cx="1438275" cy="1409700"/>
          <wp:effectExtent l="0" t="0" r="9525" b="0"/>
          <wp:wrapNone/>
          <wp:docPr id="6" name="Picture 2" descr="C:\Projects\Photos\Globes &amp; Maps\globe-translucent-blue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Projects\Photos\Globes &amp; Maps\globe-translucent-bluegre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84846">
      <w:rPr>
        <w:rFonts w:asciiTheme="majorHAnsi" w:hAnsiTheme="majorHAnsi"/>
        <w:b/>
        <w:noProof/>
        <w:color w:val="006600"/>
        <w:sz w:val="48"/>
        <w:szCs w:val="4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4CC5822" wp14:editId="3E5DF5E1">
              <wp:simplePos x="0" y="0"/>
              <wp:positionH relativeFrom="column">
                <wp:posOffset>-264160</wp:posOffset>
              </wp:positionH>
              <wp:positionV relativeFrom="paragraph">
                <wp:posOffset>-318770</wp:posOffset>
              </wp:positionV>
              <wp:extent cx="704850" cy="514350"/>
              <wp:effectExtent l="0" t="0" r="19050" b="190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84846" w:rsidRPr="00A84846" w:rsidRDefault="00A84846" w:rsidP="00A84846">
                          <w:pPr>
                            <w:jc w:val="center"/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r w:rsidRPr="00A84846">
                            <w:rPr>
                              <w:color w:val="FF0000"/>
                              <w:sz w:val="20"/>
                              <w:szCs w:val="20"/>
                              <w:highlight w:val="yellow"/>
                            </w:rPr>
                            <w:t>Insert logo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0.8pt;margin-top:-25.1pt;width:55.5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">
              <v:textbox>
                <w:txbxContent>
                  <w:p w:rsidR="00A84846" w:rsidRPr="00A84846" w:rsidRDefault="00A84846" w:rsidP="00A84846">
                    <w:pPr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A84846">
                      <w:rPr>
                        <w:color w:val="FF0000"/>
                        <w:sz w:val="20"/>
                        <w:szCs w:val="20"/>
                        <w:highlight w:val="yellow"/>
                      </w:rPr>
                      <w:t>Insert logo here</w:t>
                    </w:r>
                  </w:p>
                </w:txbxContent>
              </v:textbox>
            </v:shape>
          </w:pict>
        </mc:Fallback>
      </mc:AlternateContent>
    </w:r>
    <w:r w:rsidR="00275A0B">
      <w:rPr>
        <w:rFonts w:asciiTheme="majorHAnsi" w:hAnsiTheme="majorHAnsi"/>
        <w:b/>
        <w:noProof/>
        <w:color w:val="006600"/>
        <w:sz w:val="48"/>
        <w:szCs w:val="48"/>
      </w:rPr>
      <mc:AlternateContent>
        <mc:Choice Requires="wps">
          <w:drawing>
            <wp:anchor distT="0" distB="0" distL="114300" distR="114300" simplePos="0" relativeHeight="251654140" behindDoc="1" locked="0" layoutInCell="1" allowOverlap="1" wp14:anchorId="35AE974C" wp14:editId="05EF214B">
              <wp:simplePos x="0" y="0"/>
              <wp:positionH relativeFrom="column">
                <wp:posOffset>993140</wp:posOffset>
              </wp:positionH>
              <wp:positionV relativeFrom="paragraph">
                <wp:posOffset>-590550</wp:posOffset>
              </wp:positionV>
              <wp:extent cx="4969510" cy="1401445"/>
              <wp:effectExtent l="0" t="4445" r="2540" b="381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9510" cy="140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289" w:rsidRDefault="00924F87">
                          <w:pPr>
                            <w:pStyle w:val="Header"/>
                            <w:rPr>
                              <w:rFonts w:asciiTheme="majorHAnsi" w:hAnsiTheme="majorHAnsi"/>
                              <w:color w:val="D6E3BC" w:themeColor="accent3" w:themeTint="66"/>
                              <w:spacing w:val="-120"/>
                              <w:sz w:val="200"/>
                              <w:szCs w:val="4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noProof/>
                              <w:color w:val="D6E3BC" w:themeColor="accent3" w:themeTint="66"/>
                              <w:spacing w:val="-120"/>
                              <w:sz w:val="200"/>
                              <w:szCs w:val="44"/>
                            </w:rPr>
                            <w:t>UPDATE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78.2pt;margin-top:-46.5pt;width:391.3pt;height:110.35pt;z-index:-251662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JwitgIAAME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" filled="f" stroked="f">
              <v:textbox>
                <w:txbxContent>
                  <w:p w:rsidR="00FC5289" w:rsidRDefault="00924F87">
                    <w:pPr>
                      <w:pStyle w:val="Header"/>
                      <w:rPr>
                        <w:rFonts w:asciiTheme="majorHAnsi" w:hAnsiTheme="majorHAnsi"/>
                        <w:color w:val="D6E3BC" w:themeColor="accent3" w:themeTint="66"/>
                        <w:spacing w:val="-120"/>
                        <w:sz w:val="200"/>
                        <w:szCs w:val="44"/>
                      </w:rPr>
                    </w:pPr>
                    <w:r>
                      <w:rPr>
                        <w:rFonts w:asciiTheme="majorHAnsi" w:hAnsiTheme="majorHAnsi"/>
                        <w:b/>
                        <w:noProof/>
                        <w:color w:val="D6E3BC" w:themeColor="accent3" w:themeTint="66"/>
                        <w:spacing w:val="-120"/>
                        <w:sz w:val="200"/>
                        <w:szCs w:val="44"/>
                      </w:rPr>
                      <w:t>UPDATE</w:t>
                    </w:r>
                  </w:p>
                </w:txbxContent>
              </v:textbox>
            </v:shape>
          </w:pict>
        </mc:Fallback>
      </mc:AlternateContent>
    </w:r>
    <w:r w:rsidR="00275A0B">
      <w:rPr>
        <w:rFonts w:asciiTheme="majorHAnsi" w:hAnsiTheme="majorHAnsi"/>
        <w:b/>
        <w:noProof/>
        <w:color w:val="006600"/>
        <w:sz w:val="48"/>
        <w:szCs w:val="4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4295775</wp:posOffset>
              </wp:positionH>
              <wp:positionV relativeFrom="paragraph">
                <wp:posOffset>708025</wp:posOffset>
              </wp:positionV>
              <wp:extent cx="1181100" cy="326390"/>
              <wp:effectExtent l="0" t="0" r="254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289" w:rsidRDefault="006A01CD">
                          <w:pPr>
                            <w:jc w:val="right"/>
                            <w:rPr>
                              <w:rFonts w:asciiTheme="majorHAnsi" w:hAnsiTheme="majorHAnsi"/>
                              <w:color w:val="0066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6600"/>
                              <w:sz w:val="28"/>
                              <w:szCs w:val="28"/>
                            </w:rPr>
                            <w:t>August</w:t>
                          </w:r>
                          <w:r w:rsidR="00A84846">
                            <w:rPr>
                              <w:rFonts w:asciiTheme="majorHAnsi" w:hAnsiTheme="majorHAnsi"/>
                              <w:color w:val="006600"/>
                              <w:sz w:val="28"/>
                              <w:szCs w:val="28"/>
                            </w:rPr>
                            <w:t xml:space="preserve">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38.25pt;margin-top:55.75pt;width:93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" filled="f" stroked="f" strokecolor="#bfbfbf [2412]">
              <v:textbox>
                <w:txbxContent>
                  <w:p w:rsidR="00FC5289" w:rsidRDefault="006A01CD">
                    <w:pPr>
                      <w:jc w:val="right"/>
                      <w:rPr>
                        <w:rFonts w:asciiTheme="majorHAnsi" w:hAnsiTheme="majorHAnsi"/>
                        <w:color w:val="006600"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color w:val="006600"/>
                        <w:sz w:val="28"/>
                        <w:szCs w:val="28"/>
                      </w:rPr>
                      <w:t>August</w:t>
                    </w:r>
                    <w:r w:rsidR="00A84846">
                      <w:rPr>
                        <w:rFonts w:asciiTheme="majorHAnsi" w:hAnsiTheme="majorHAnsi"/>
                        <w:color w:val="006600"/>
                        <w:sz w:val="28"/>
                        <w:szCs w:val="28"/>
                      </w:rPr>
                      <w:t xml:space="preserve"> 2016</w:t>
                    </w:r>
                  </w:p>
                </w:txbxContent>
              </v:textbox>
            </v:shape>
          </w:pict>
        </mc:Fallback>
      </mc:AlternateContent>
    </w:r>
    <w:r w:rsidR="00275A0B">
      <w:rPr>
        <w:rFonts w:asciiTheme="majorHAnsi" w:hAnsiTheme="majorHAnsi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5619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810895</wp:posOffset>
              </wp:positionV>
              <wp:extent cx="4410075" cy="116840"/>
              <wp:effectExtent l="0" t="0" r="2540" b="1270"/>
              <wp:wrapNone/>
              <wp:docPr id="7" name="Rectangle 3" descr="Green marb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10075" cy="116840"/>
                      </a:xfrm>
                      <a:prstGeom prst="rect">
                        <a:avLst/>
                      </a:prstGeom>
                      <a:blipFill dpi="0" rotWithShape="1">
                        <a:blip r:embed="rId2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5289" w:rsidRDefault="00FC528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alt="Description: Green marble" style="position:absolute;left:0;text-align:left;margin-left:-9pt;margin-top:63.85pt;width:347.25pt;height:9.2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" stroked="f">
              <v:fill r:id="rId3" o:title="Green marble" recolor="t" rotate="t" type="tile"/>
              <v:textbox>
                <w:txbxContent>
                  <w:p w:rsidR="00FC5289" w:rsidRDefault="00FC5289"/>
                </w:txbxContent>
              </v:textbox>
            </v:rect>
          </w:pict>
        </mc:Fallback>
      </mc:AlternateContent>
    </w:r>
    <w:r w:rsidR="00AB67C1">
      <w:rPr>
        <w:rFonts w:asciiTheme="majorHAnsi" w:hAnsiTheme="majorHAnsi"/>
        <w:b/>
        <w:noProof/>
        <w:color w:val="006600"/>
        <w:sz w:val="48"/>
        <w:szCs w:val="48"/>
      </w:rPr>
      <w:t xml:space="preserve"> </w:t>
    </w:r>
    <w:r w:rsidR="00AB67C1">
      <w:rPr>
        <w:rFonts w:asciiTheme="majorHAnsi" w:hAnsiTheme="majorHAnsi"/>
        <w:b/>
        <w:noProof/>
        <w:color w:val="006600"/>
        <w:sz w:val="48"/>
        <w:szCs w:val="48"/>
      </w:rPr>
      <w:br/>
    </w:r>
    <w:r>
      <w:rPr>
        <w:rFonts w:asciiTheme="majorHAnsi" w:hAnsiTheme="majorHAnsi"/>
        <w:b/>
        <w:noProof/>
        <w:color w:val="006600"/>
        <w:sz w:val="48"/>
        <w:szCs w:val="48"/>
      </w:rPr>
      <w:t>STC</w:t>
    </w:r>
    <w:r w:rsidR="00924F87">
      <w:rPr>
        <w:rFonts w:asciiTheme="majorHAnsi" w:hAnsiTheme="majorHAnsi"/>
        <w:b/>
        <w:noProof/>
        <w:color w:val="006600"/>
        <w:sz w:val="48"/>
        <w:szCs w:val="48"/>
      </w:rPr>
      <w:t xml:space="preserve"> </w:t>
    </w:r>
    <w:r w:rsidR="00AB67C1">
      <w:rPr>
        <w:rFonts w:asciiTheme="majorHAnsi" w:hAnsiTheme="majorHAnsi"/>
        <w:b/>
        <w:noProof/>
        <w:color w:val="006600"/>
        <w:sz w:val="48"/>
        <w:szCs w:val="48"/>
      </w:rPr>
      <w:t xml:space="preserve">Compliance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F7F87"/>
    <w:multiLevelType w:val="hybridMultilevel"/>
    <w:tmpl w:val="4E78D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2A6EB7"/>
    <w:multiLevelType w:val="hybridMultilevel"/>
    <w:tmpl w:val="4EDA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DC6841"/>
    <w:multiLevelType w:val="hybridMultilevel"/>
    <w:tmpl w:val="08E204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740515"/>
    <w:multiLevelType w:val="hybridMultilevel"/>
    <w:tmpl w:val="614C20C0"/>
    <w:lvl w:ilvl="0" w:tplc="0409000F">
      <w:start w:val="1"/>
      <w:numFmt w:val="decimal"/>
      <w:lvlText w:val="%1."/>
      <w:lvlJc w:val="left"/>
      <w:pPr>
        <w:ind w:left="803" w:hanging="360"/>
      </w:pPr>
    </w:lvl>
    <w:lvl w:ilvl="1" w:tplc="04090019" w:tentative="1">
      <w:start w:val="1"/>
      <w:numFmt w:val="lowerLetter"/>
      <w:lvlText w:val="%2."/>
      <w:lvlJc w:val="left"/>
      <w:pPr>
        <w:ind w:left="1523" w:hanging="360"/>
      </w:pPr>
    </w:lvl>
    <w:lvl w:ilvl="2" w:tplc="0409001B" w:tentative="1">
      <w:start w:val="1"/>
      <w:numFmt w:val="lowerRoman"/>
      <w:lvlText w:val="%3."/>
      <w:lvlJc w:val="right"/>
      <w:pPr>
        <w:ind w:left="2243" w:hanging="180"/>
      </w:pPr>
    </w:lvl>
    <w:lvl w:ilvl="3" w:tplc="0409000F" w:tentative="1">
      <w:start w:val="1"/>
      <w:numFmt w:val="decimal"/>
      <w:lvlText w:val="%4."/>
      <w:lvlJc w:val="left"/>
      <w:pPr>
        <w:ind w:left="2963" w:hanging="360"/>
      </w:pPr>
    </w:lvl>
    <w:lvl w:ilvl="4" w:tplc="04090019" w:tentative="1">
      <w:start w:val="1"/>
      <w:numFmt w:val="lowerLetter"/>
      <w:lvlText w:val="%5."/>
      <w:lvlJc w:val="left"/>
      <w:pPr>
        <w:ind w:left="3683" w:hanging="360"/>
      </w:pPr>
    </w:lvl>
    <w:lvl w:ilvl="5" w:tplc="0409001B" w:tentative="1">
      <w:start w:val="1"/>
      <w:numFmt w:val="lowerRoman"/>
      <w:lvlText w:val="%6."/>
      <w:lvlJc w:val="right"/>
      <w:pPr>
        <w:ind w:left="4403" w:hanging="180"/>
      </w:pPr>
    </w:lvl>
    <w:lvl w:ilvl="6" w:tplc="0409000F" w:tentative="1">
      <w:start w:val="1"/>
      <w:numFmt w:val="decimal"/>
      <w:lvlText w:val="%7."/>
      <w:lvlJc w:val="left"/>
      <w:pPr>
        <w:ind w:left="5123" w:hanging="360"/>
      </w:pPr>
    </w:lvl>
    <w:lvl w:ilvl="7" w:tplc="04090019" w:tentative="1">
      <w:start w:val="1"/>
      <w:numFmt w:val="lowerLetter"/>
      <w:lvlText w:val="%8."/>
      <w:lvlJc w:val="left"/>
      <w:pPr>
        <w:ind w:left="5843" w:hanging="360"/>
      </w:pPr>
    </w:lvl>
    <w:lvl w:ilvl="8" w:tplc="0409001B" w:tentative="1">
      <w:start w:val="1"/>
      <w:numFmt w:val="lowerRoman"/>
      <w:lvlText w:val="%9."/>
      <w:lvlJc w:val="right"/>
      <w:pPr>
        <w:ind w:left="656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289"/>
    <w:rsid w:val="00011E74"/>
    <w:rsid w:val="0015316E"/>
    <w:rsid w:val="001822D3"/>
    <w:rsid w:val="00275A0B"/>
    <w:rsid w:val="002E5DAE"/>
    <w:rsid w:val="00304479"/>
    <w:rsid w:val="00352865"/>
    <w:rsid w:val="00410B81"/>
    <w:rsid w:val="00482310"/>
    <w:rsid w:val="004D730D"/>
    <w:rsid w:val="00517300"/>
    <w:rsid w:val="005C7505"/>
    <w:rsid w:val="005E784D"/>
    <w:rsid w:val="00626D71"/>
    <w:rsid w:val="006A01CD"/>
    <w:rsid w:val="00747B64"/>
    <w:rsid w:val="007A562D"/>
    <w:rsid w:val="007C2005"/>
    <w:rsid w:val="00801FB2"/>
    <w:rsid w:val="00812353"/>
    <w:rsid w:val="00836949"/>
    <w:rsid w:val="008836A3"/>
    <w:rsid w:val="008902F2"/>
    <w:rsid w:val="008956C5"/>
    <w:rsid w:val="00924F87"/>
    <w:rsid w:val="00963823"/>
    <w:rsid w:val="0098276D"/>
    <w:rsid w:val="00994A41"/>
    <w:rsid w:val="00A27AD3"/>
    <w:rsid w:val="00A4199F"/>
    <w:rsid w:val="00A84846"/>
    <w:rsid w:val="00AB67C1"/>
    <w:rsid w:val="00B44304"/>
    <w:rsid w:val="00CA6CFE"/>
    <w:rsid w:val="00D56012"/>
    <w:rsid w:val="00D77DAC"/>
    <w:rsid w:val="00DF170A"/>
    <w:rsid w:val="00DF4407"/>
    <w:rsid w:val="00F91133"/>
    <w:rsid w:val="00F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FC52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89"/>
  </w:style>
  <w:style w:type="paragraph" w:styleId="Footer">
    <w:name w:val="footer"/>
    <w:basedOn w:val="Normal"/>
    <w:link w:val="FooterChar"/>
    <w:uiPriority w:val="99"/>
    <w:unhideWhenUsed/>
    <w:rsid w:val="00FC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89"/>
  </w:style>
  <w:style w:type="paragraph" w:styleId="BalloonText">
    <w:name w:val="Balloon Text"/>
    <w:basedOn w:val="Normal"/>
    <w:link w:val="BalloonTextChar"/>
    <w:uiPriority w:val="99"/>
    <w:semiHidden/>
    <w:unhideWhenUsed/>
    <w:rsid w:val="00FC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5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528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28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FC5289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C52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FC52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89"/>
  </w:style>
  <w:style w:type="paragraph" w:styleId="Footer">
    <w:name w:val="footer"/>
    <w:basedOn w:val="Normal"/>
    <w:link w:val="FooterChar"/>
    <w:uiPriority w:val="99"/>
    <w:unhideWhenUsed/>
    <w:rsid w:val="00FC5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89"/>
  </w:style>
  <w:style w:type="paragraph" w:styleId="BalloonText">
    <w:name w:val="Balloon Text"/>
    <w:basedOn w:val="Normal"/>
    <w:link w:val="BalloonTextChar"/>
    <w:uiPriority w:val="99"/>
    <w:semiHidden/>
    <w:unhideWhenUsed/>
    <w:rsid w:val="00FC5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528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528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C5289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FC5289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C52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pg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7917BCD86AD45B0456CF93416DE75" ma:contentTypeVersion="1" ma:contentTypeDescription="Create a new document." ma:contentTypeScope="" ma:versionID="2d2d48bb37de892285bf9a47e262de1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08e36778f6abd3644301ac651205de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C76CA0-9B8C-4C21-AB0C-00E122B71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7C6636D-4A8B-4F7E-AFC7-64FB16053C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6DD61D-0B03-43CC-863A-BC3B265C73A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Compliance Update FINAL</vt:lpstr>
    </vt:vector>
  </TitlesOfParts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Compliance Update FINAL</dc:title>
  <dc:creator/>
  <cp:lastModifiedBy/>
  <cp:revision>1</cp:revision>
  <cp:lastPrinted>2011-02-25T19:40:00Z</cp:lastPrinted>
  <dcterms:created xsi:type="dcterms:W3CDTF">2016-05-05T20:17:00Z</dcterms:created>
  <dcterms:modified xsi:type="dcterms:W3CDTF">2017-02-10T04:44:00Z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0x010100A567917BCD86AD45B0456CF93416DE75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